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ECD7" w14:textId="77777777" w:rsidR="00214224" w:rsidRPr="00B72C29" w:rsidRDefault="00214224" w:rsidP="00214224">
      <w:pPr>
        <w:rPr>
          <w:rFonts w:eastAsia="Calibri" w:cs="Times New Roman"/>
          <w:sz w:val="36"/>
          <w:szCs w:val="28"/>
        </w:rPr>
      </w:pPr>
      <w:r w:rsidRPr="00B72C29">
        <w:rPr>
          <w:rFonts w:eastAsia="Calibri" w:cs="Times New Roman"/>
          <w:sz w:val="36"/>
          <w:szCs w:val="28"/>
        </w:rPr>
        <w:t xml:space="preserve">Grievance Procedure for </w:t>
      </w:r>
      <w:r>
        <w:rPr>
          <w:rFonts w:eastAsia="Calibri" w:cs="Times New Roman"/>
          <w:sz w:val="36"/>
          <w:szCs w:val="28"/>
        </w:rPr>
        <w:t>Licensed Programs</w:t>
      </w:r>
      <w:r w:rsidRPr="00B72C29">
        <w:rPr>
          <w:rFonts w:eastAsia="Calibri" w:cs="Times New Roman"/>
          <w:sz w:val="36"/>
          <w:szCs w:val="28"/>
        </w:rPr>
        <w:t xml:space="preserve"> </w:t>
      </w:r>
    </w:p>
    <w:p w14:paraId="73E9AA33" w14:textId="77777777" w:rsidR="00214224" w:rsidRPr="00346D58" w:rsidRDefault="00214224" w:rsidP="00214224">
      <w:pPr>
        <w:rPr>
          <w:rFonts w:eastAsia="Calibri" w:cs="Times New Roman"/>
          <w:b/>
          <w:color w:val="FFC000"/>
          <w:sz w:val="22"/>
        </w:rPr>
      </w:pPr>
    </w:p>
    <w:p w14:paraId="66336C46" w14:textId="3C4E99A3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  <w:r w:rsidRPr="27C196A7">
        <w:rPr>
          <w:rFonts w:eastAsia="Calibri" w:cs="Times New Roman"/>
          <w:color w:val="000000"/>
          <w:sz w:val="24"/>
          <w:szCs w:val="24"/>
        </w:rPr>
        <w:t>As a Licensed AFC Program for the following counties (</w:t>
      </w:r>
      <w:r w:rsidR="6ACA7357" w:rsidRPr="27C196A7">
        <w:rPr>
          <w:rFonts w:eastAsia="Calibri" w:cs="Times New Roman"/>
          <w:color w:val="000000"/>
          <w:sz w:val="24"/>
          <w:szCs w:val="24"/>
        </w:rPr>
        <w:t xml:space="preserve">Becker, </w:t>
      </w:r>
      <w:r w:rsidR="68F214DB" w:rsidRPr="27C196A7">
        <w:rPr>
          <w:rFonts w:eastAsia="Calibri" w:cs="Times New Roman"/>
          <w:color w:val="000000"/>
          <w:sz w:val="24"/>
          <w:szCs w:val="24"/>
        </w:rPr>
        <w:t xml:space="preserve">Cass, </w:t>
      </w:r>
      <w:r w:rsidR="001B669D">
        <w:rPr>
          <w:rFonts w:eastAsia="Calibri" w:cs="Times New Roman"/>
          <w:color w:val="000000"/>
          <w:sz w:val="24"/>
          <w:szCs w:val="24"/>
        </w:rPr>
        <w:t xml:space="preserve">Clearwater, </w:t>
      </w:r>
      <w:r w:rsidRPr="27C196A7">
        <w:rPr>
          <w:rFonts w:eastAsia="Calibri" w:cs="Times New Roman"/>
          <w:color w:val="000000"/>
          <w:sz w:val="24"/>
          <w:szCs w:val="24"/>
        </w:rPr>
        <w:t>Crow Wing</w:t>
      </w:r>
      <w:r w:rsidR="00FD1CE2" w:rsidRPr="27C196A7">
        <w:rPr>
          <w:rFonts w:eastAsia="Calibri" w:cs="Times New Roman"/>
          <w:color w:val="000000"/>
          <w:sz w:val="24"/>
          <w:szCs w:val="24"/>
        </w:rPr>
        <w:t xml:space="preserve">, </w:t>
      </w:r>
      <w:r w:rsidRPr="27C196A7">
        <w:rPr>
          <w:rFonts w:eastAsia="Calibri" w:cs="Times New Roman"/>
          <w:color w:val="000000"/>
          <w:sz w:val="24"/>
          <w:szCs w:val="24"/>
        </w:rPr>
        <w:t>Douglas,</w:t>
      </w:r>
      <w:r w:rsidR="1029E5B4" w:rsidRPr="27C196A7">
        <w:rPr>
          <w:rFonts w:eastAsia="Calibri" w:cs="Times New Roman"/>
          <w:color w:val="000000"/>
          <w:sz w:val="24"/>
          <w:szCs w:val="24"/>
        </w:rPr>
        <w:t xml:space="preserve"> Hubbard,</w:t>
      </w:r>
      <w:r w:rsidRPr="27C196A7">
        <w:rPr>
          <w:rFonts w:eastAsia="Calibri" w:cs="Times New Roman"/>
          <w:color w:val="000000"/>
          <w:sz w:val="24"/>
          <w:szCs w:val="24"/>
        </w:rPr>
        <w:t xml:space="preserve"> </w:t>
      </w:r>
      <w:r w:rsidR="001B669D">
        <w:rPr>
          <w:rFonts w:eastAsia="Calibri" w:cs="Times New Roman"/>
          <w:color w:val="000000"/>
          <w:sz w:val="24"/>
          <w:szCs w:val="24"/>
        </w:rPr>
        <w:t xml:space="preserve">Mahnomen, </w:t>
      </w:r>
      <w:r w:rsidRPr="27C196A7">
        <w:rPr>
          <w:rFonts w:eastAsia="Calibri" w:cs="Times New Roman"/>
          <w:color w:val="000000"/>
          <w:sz w:val="24"/>
          <w:szCs w:val="24"/>
        </w:rPr>
        <w:t>Morrison</w:t>
      </w:r>
      <w:r w:rsidR="00FD1CE2" w:rsidRPr="27C196A7">
        <w:rPr>
          <w:rFonts w:eastAsia="Calibri" w:cs="Times New Roman"/>
          <w:color w:val="000000"/>
          <w:sz w:val="24"/>
          <w:szCs w:val="24"/>
        </w:rPr>
        <w:t>,</w:t>
      </w:r>
      <w:r w:rsidR="001B669D">
        <w:rPr>
          <w:rFonts w:eastAsia="Calibri" w:cs="Times New Roman"/>
          <w:color w:val="000000"/>
          <w:sz w:val="24"/>
          <w:szCs w:val="24"/>
        </w:rPr>
        <w:t xml:space="preserve"> Norman,</w:t>
      </w:r>
      <w:r w:rsidR="4C8AEE70" w:rsidRPr="27C196A7">
        <w:rPr>
          <w:rFonts w:eastAsia="Calibri" w:cs="Times New Roman"/>
          <w:color w:val="000000"/>
          <w:sz w:val="24"/>
          <w:szCs w:val="24"/>
        </w:rPr>
        <w:t xml:space="preserve"> </w:t>
      </w:r>
      <w:r w:rsidRPr="27C196A7">
        <w:rPr>
          <w:rFonts w:eastAsia="Calibri" w:cs="Times New Roman"/>
          <w:color w:val="000000"/>
          <w:sz w:val="24"/>
          <w:szCs w:val="24"/>
        </w:rPr>
        <w:t>Otter</w:t>
      </w:r>
      <w:r w:rsidR="004B33BA" w:rsidRPr="27C196A7">
        <w:rPr>
          <w:rFonts w:eastAsia="Calibri" w:cs="Times New Roman"/>
          <w:color w:val="000000"/>
          <w:sz w:val="24"/>
          <w:szCs w:val="24"/>
        </w:rPr>
        <w:t xml:space="preserve"> T</w:t>
      </w:r>
      <w:r w:rsidRPr="27C196A7">
        <w:rPr>
          <w:rFonts w:eastAsia="Calibri" w:cs="Times New Roman"/>
          <w:color w:val="000000"/>
          <w:sz w:val="24"/>
          <w:szCs w:val="24"/>
        </w:rPr>
        <w:t xml:space="preserve">ail, </w:t>
      </w:r>
      <w:r w:rsidR="508340B7" w:rsidRPr="27C196A7">
        <w:rPr>
          <w:rFonts w:eastAsia="Calibri" w:cs="Times New Roman"/>
          <w:color w:val="000000"/>
          <w:sz w:val="24"/>
          <w:szCs w:val="24"/>
        </w:rPr>
        <w:t xml:space="preserve">Todd, </w:t>
      </w:r>
      <w:r w:rsidRPr="27C196A7">
        <w:rPr>
          <w:rFonts w:eastAsia="Calibri" w:cs="Times New Roman"/>
          <w:color w:val="000000"/>
          <w:sz w:val="24"/>
          <w:szCs w:val="24"/>
        </w:rPr>
        <w:t>and Wadena Counties)</w:t>
      </w:r>
      <w:r w:rsidR="00EA0D96">
        <w:rPr>
          <w:rFonts w:eastAsia="Calibri" w:cs="Times New Roman"/>
          <w:color w:val="000000"/>
          <w:sz w:val="24"/>
          <w:szCs w:val="24"/>
        </w:rPr>
        <w:t>,</w:t>
      </w:r>
      <w:r w:rsidRPr="27C196A7">
        <w:rPr>
          <w:rFonts w:eastAsia="Calibri" w:cs="Times New Roman"/>
          <w:color w:val="000000"/>
          <w:sz w:val="24"/>
          <w:szCs w:val="24"/>
        </w:rPr>
        <w:t xml:space="preserve"> please communicate all your questions and or concerns with your Regional Licensing Specialist. Listed below is their contact information: </w:t>
      </w:r>
    </w:p>
    <w:p w14:paraId="5DCD9C1C" w14:textId="77777777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</w:p>
    <w:p w14:paraId="053DAD4E" w14:textId="0657F56A" w:rsidR="62248932" w:rsidRDefault="62248932" w:rsidP="27C196A7">
      <w:pPr>
        <w:rPr>
          <w:rFonts w:eastAsia="Calibri" w:cs="Times New Roman"/>
          <w:color w:val="000000"/>
          <w:sz w:val="24"/>
          <w:szCs w:val="24"/>
        </w:rPr>
      </w:pPr>
      <w:r w:rsidRPr="27C196A7">
        <w:rPr>
          <w:rFonts w:eastAsia="Calibri" w:cs="Times New Roman"/>
          <w:color w:val="000000"/>
          <w:sz w:val="24"/>
          <w:szCs w:val="24"/>
        </w:rPr>
        <w:t xml:space="preserve">Angie Ealy: 218-640-6315 – </w:t>
      </w:r>
      <w:r w:rsidR="00A02A57">
        <w:rPr>
          <w:rFonts w:eastAsia="Calibri" w:cs="Times New Roman"/>
          <w:color w:val="000000"/>
          <w:sz w:val="24"/>
          <w:szCs w:val="24"/>
        </w:rPr>
        <w:t xml:space="preserve">Clearwater, </w:t>
      </w:r>
      <w:r w:rsidRPr="27C196A7">
        <w:rPr>
          <w:rFonts w:eastAsia="Calibri" w:cs="Times New Roman"/>
          <w:color w:val="000000"/>
          <w:sz w:val="24"/>
          <w:szCs w:val="24"/>
        </w:rPr>
        <w:t>Crow Wing, Morrison,</w:t>
      </w:r>
      <w:r w:rsidR="00A02A57">
        <w:rPr>
          <w:rFonts w:eastAsia="Calibri" w:cs="Times New Roman"/>
          <w:color w:val="000000"/>
          <w:sz w:val="24"/>
          <w:szCs w:val="24"/>
        </w:rPr>
        <w:t xml:space="preserve"> and</w:t>
      </w:r>
      <w:r w:rsidRPr="27C196A7">
        <w:rPr>
          <w:rFonts w:eastAsia="Calibri" w:cs="Times New Roman"/>
          <w:color w:val="000000"/>
          <w:sz w:val="24"/>
          <w:szCs w:val="24"/>
        </w:rPr>
        <w:t xml:space="preserve"> Wadena</w:t>
      </w:r>
    </w:p>
    <w:p w14:paraId="4FE6EE26" w14:textId="55BF9A80" w:rsidR="00214224" w:rsidRDefault="00614699" w:rsidP="00214224">
      <w:pPr>
        <w:rPr>
          <w:rFonts w:eastAsia="Calibri" w:cs="Times New Roman"/>
          <w:color w:val="000000"/>
          <w:sz w:val="24"/>
          <w:szCs w:val="24"/>
        </w:rPr>
      </w:pPr>
      <w:r w:rsidRPr="27C196A7">
        <w:rPr>
          <w:rFonts w:eastAsia="Calibri" w:cs="Times New Roman"/>
          <w:color w:val="000000"/>
          <w:sz w:val="24"/>
          <w:szCs w:val="24"/>
        </w:rPr>
        <w:t>Nichole Huebsch: 218-</w:t>
      </w:r>
      <w:r w:rsidR="60A792D1" w:rsidRPr="27C196A7">
        <w:rPr>
          <w:rFonts w:eastAsia="Calibri" w:cs="Times New Roman"/>
          <w:color w:val="000000"/>
          <w:sz w:val="24"/>
          <w:szCs w:val="24"/>
        </w:rPr>
        <w:t>640-6327 –</w:t>
      </w:r>
      <w:r w:rsidR="001F1938" w:rsidRPr="27C196A7">
        <w:rPr>
          <w:rFonts w:eastAsia="Calibri" w:cs="Times New Roman"/>
          <w:color w:val="000000"/>
          <w:sz w:val="24"/>
          <w:szCs w:val="24"/>
        </w:rPr>
        <w:t xml:space="preserve"> </w:t>
      </w:r>
      <w:r w:rsidR="00C024C2">
        <w:rPr>
          <w:rFonts w:eastAsia="Calibri" w:cs="Times New Roman"/>
          <w:color w:val="000000"/>
          <w:sz w:val="24"/>
          <w:szCs w:val="24"/>
        </w:rPr>
        <w:t xml:space="preserve">Hubbard </w:t>
      </w:r>
    </w:p>
    <w:p w14:paraId="5F181AC7" w14:textId="1418A11A" w:rsidR="00C024C2" w:rsidRDefault="001F1938" w:rsidP="00214224">
      <w:pPr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Shalyn Jaroszewski: 218-640-1998</w:t>
      </w:r>
      <w:r w:rsidR="000A3AB7">
        <w:rPr>
          <w:rFonts w:eastAsia="Calibri" w:cs="Times New Roman"/>
          <w:color w:val="000000"/>
          <w:sz w:val="24"/>
          <w:szCs w:val="24"/>
        </w:rPr>
        <w:t xml:space="preserve"> – </w:t>
      </w:r>
      <w:r w:rsidR="00C024C2">
        <w:rPr>
          <w:rFonts w:eastAsia="Calibri" w:cs="Times New Roman"/>
          <w:color w:val="000000"/>
          <w:sz w:val="24"/>
          <w:szCs w:val="24"/>
        </w:rPr>
        <w:t>Cass</w:t>
      </w:r>
      <w:r w:rsidR="00A02A57">
        <w:rPr>
          <w:rFonts w:eastAsia="Calibri" w:cs="Times New Roman"/>
          <w:color w:val="000000"/>
          <w:sz w:val="24"/>
          <w:szCs w:val="24"/>
        </w:rPr>
        <w:t xml:space="preserve">, Norman, and </w:t>
      </w:r>
      <w:r w:rsidR="00C024C2">
        <w:rPr>
          <w:rFonts w:eastAsia="Calibri" w:cs="Times New Roman"/>
          <w:color w:val="000000"/>
          <w:sz w:val="24"/>
          <w:szCs w:val="24"/>
        </w:rPr>
        <w:t xml:space="preserve">Otter Tail </w:t>
      </w:r>
    </w:p>
    <w:p w14:paraId="24D5510A" w14:textId="31CA4DCF" w:rsidR="00040184" w:rsidRPr="00214224" w:rsidRDefault="00C024C2" w:rsidP="00214224">
      <w:pPr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 xml:space="preserve">Rachel Spychalla: </w:t>
      </w:r>
      <w:r w:rsidR="00D31277">
        <w:rPr>
          <w:rFonts w:eastAsia="Calibri" w:cs="Times New Roman"/>
          <w:color w:val="000000"/>
          <w:sz w:val="24"/>
          <w:szCs w:val="24"/>
        </w:rPr>
        <w:t>218-6</w:t>
      </w:r>
      <w:r w:rsidR="00B855BC">
        <w:rPr>
          <w:rFonts w:eastAsia="Calibri" w:cs="Times New Roman"/>
          <w:color w:val="000000"/>
          <w:sz w:val="24"/>
          <w:szCs w:val="24"/>
        </w:rPr>
        <w:t>1</w:t>
      </w:r>
      <w:r w:rsidR="00D31277">
        <w:rPr>
          <w:rFonts w:eastAsia="Calibri" w:cs="Times New Roman"/>
          <w:color w:val="000000"/>
          <w:sz w:val="24"/>
          <w:szCs w:val="24"/>
        </w:rPr>
        <w:t>0-83</w:t>
      </w:r>
      <w:r w:rsidR="00B855BC">
        <w:rPr>
          <w:rFonts w:eastAsia="Calibri" w:cs="Times New Roman"/>
          <w:color w:val="000000"/>
          <w:sz w:val="24"/>
          <w:szCs w:val="24"/>
        </w:rPr>
        <w:t>80</w:t>
      </w:r>
      <w:r w:rsidR="000A3AB7">
        <w:rPr>
          <w:rFonts w:eastAsia="Calibri" w:cs="Times New Roman"/>
          <w:color w:val="000000"/>
          <w:sz w:val="24"/>
          <w:szCs w:val="24"/>
        </w:rPr>
        <w:t xml:space="preserve"> </w:t>
      </w:r>
      <w:r w:rsidR="00ED3DED">
        <w:rPr>
          <w:rFonts w:eastAsia="Calibri" w:cs="Times New Roman"/>
          <w:color w:val="000000"/>
          <w:sz w:val="24"/>
          <w:szCs w:val="24"/>
        </w:rPr>
        <w:t>- Becker, Douglas</w:t>
      </w:r>
      <w:r w:rsidR="00D31277">
        <w:rPr>
          <w:rFonts w:eastAsia="Calibri" w:cs="Times New Roman"/>
          <w:color w:val="000000"/>
          <w:sz w:val="24"/>
          <w:szCs w:val="24"/>
        </w:rPr>
        <w:t>,</w:t>
      </w:r>
      <w:r w:rsidR="00ED3DED">
        <w:rPr>
          <w:rFonts w:eastAsia="Calibri" w:cs="Times New Roman"/>
          <w:color w:val="000000"/>
          <w:sz w:val="24"/>
          <w:szCs w:val="24"/>
        </w:rPr>
        <w:t xml:space="preserve"> </w:t>
      </w:r>
      <w:r w:rsidR="00EA0D96">
        <w:rPr>
          <w:rFonts w:eastAsia="Calibri" w:cs="Times New Roman"/>
          <w:color w:val="000000"/>
          <w:sz w:val="24"/>
          <w:szCs w:val="24"/>
        </w:rPr>
        <w:t xml:space="preserve">Mahnomen, </w:t>
      </w:r>
      <w:r w:rsidR="00ED3DED">
        <w:rPr>
          <w:rFonts w:eastAsia="Calibri" w:cs="Times New Roman"/>
          <w:color w:val="000000"/>
          <w:sz w:val="24"/>
          <w:szCs w:val="24"/>
        </w:rPr>
        <w:t xml:space="preserve">and Todd </w:t>
      </w:r>
    </w:p>
    <w:p w14:paraId="694AFBDF" w14:textId="77777777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</w:p>
    <w:p w14:paraId="7CAD9291" w14:textId="77777777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  <w:r w:rsidRPr="00214224">
        <w:rPr>
          <w:rFonts w:eastAsia="Calibri" w:cs="Times New Roman"/>
          <w:color w:val="000000"/>
          <w:sz w:val="24"/>
          <w:szCs w:val="24"/>
        </w:rPr>
        <w:t>If you need to address any issues and or concerns about your Regional Licensing Specialist, please contact Social Services in the county you reside in as a Licensed Program. Below is the contact information:</w:t>
      </w:r>
    </w:p>
    <w:p w14:paraId="2EE0AABE" w14:textId="22BAF5CB" w:rsidR="0F5B73B4" w:rsidRDefault="0F5B73B4" w:rsidP="0F5B73B4">
      <w:pPr>
        <w:rPr>
          <w:rFonts w:eastAsia="Calibri"/>
          <w:szCs w:val="20"/>
        </w:rPr>
      </w:pPr>
    </w:p>
    <w:p w14:paraId="7DE5F741" w14:textId="5D886FFB" w:rsidR="00FD1CE2" w:rsidRDefault="00FD1CE2" w:rsidP="27C196A7">
      <w:pPr>
        <w:rPr>
          <w:rFonts w:asciiTheme="minorHAnsi" w:eastAsia="Calibri" w:hAnsiTheme="minorHAnsi"/>
          <w:color w:val="000000"/>
          <w:sz w:val="24"/>
          <w:szCs w:val="24"/>
        </w:rPr>
      </w:pPr>
      <w:r w:rsidRPr="27C196A7">
        <w:rPr>
          <w:rFonts w:asciiTheme="minorHAnsi" w:eastAsiaTheme="minorEastAsia" w:hAnsiTheme="minorHAnsi"/>
          <w:color w:val="000000"/>
          <w:sz w:val="24"/>
          <w:szCs w:val="24"/>
        </w:rPr>
        <w:t>Becker:</w:t>
      </w:r>
      <w:r w:rsidR="00437584" w:rsidRPr="27C196A7">
        <w:rPr>
          <w:rFonts w:asciiTheme="minorHAnsi" w:eastAsiaTheme="minorEastAsia" w:hAnsiTheme="minorHAnsi"/>
          <w:color w:val="000000"/>
          <w:sz w:val="24"/>
          <w:szCs w:val="24"/>
        </w:rPr>
        <w:t xml:space="preserve"> </w:t>
      </w:r>
      <w:r w:rsidR="007D1FCF" w:rsidRPr="27C196A7">
        <w:rPr>
          <w:rFonts w:asciiTheme="minorHAnsi" w:eastAsiaTheme="minorEastAsia" w:hAnsiTheme="minorHAnsi"/>
          <w:color w:val="000000"/>
          <w:sz w:val="24"/>
          <w:szCs w:val="24"/>
        </w:rPr>
        <w:t>218-847-6738</w:t>
      </w:r>
    </w:p>
    <w:p w14:paraId="4292484E" w14:textId="2AA4588E" w:rsidR="54338E44" w:rsidRDefault="54338E44" w:rsidP="27C196A7">
      <w:pPr>
        <w:rPr>
          <w:rFonts w:asciiTheme="minorHAnsi" w:eastAsiaTheme="minorEastAsia" w:hAnsiTheme="minorHAnsi"/>
          <w:color w:val="000000"/>
          <w:sz w:val="24"/>
          <w:szCs w:val="24"/>
        </w:rPr>
      </w:pPr>
      <w:r w:rsidRPr="27C196A7">
        <w:rPr>
          <w:rFonts w:asciiTheme="minorHAnsi" w:eastAsiaTheme="minorEastAsia" w:hAnsiTheme="minorHAnsi"/>
          <w:color w:val="000000"/>
          <w:sz w:val="24"/>
          <w:szCs w:val="24"/>
        </w:rPr>
        <w:t>Cass: 218-547-6831</w:t>
      </w:r>
    </w:p>
    <w:p w14:paraId="5C44FE46" w14:textId="66FDEEF1" w:rsidR="00EA0D96" w:rsidRDefault="00EA0D96" w:rsidP="27C196A7">
      <w:pPr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Theme="minorEastAsia" w:hAnsiTheme="minorHAnsi"/>
          <w:color w:val="000000"/>
          <w:sz w:val="24"/>
          <w:szCs w:val="24"/>
        </w:rPr>
        <w:t xml:space="preserve">Clearwater: </w:t>
      </w:r>
      <w:r w:rsidR="00260D59" w:rsidRPr="00260D59">
        <w:rPr>
          <w:rFonts w:asciiTheme="minorHAnsi" w:eastAsiaTheme="minorEastAsia" w:hAnsiTheme="minorHAnsi"/>
          <w:color w:val="000000"/>
          <w:sz w:val="24"/>
          <w:szCs w:val="24"/>
        </w:rPr>
        <w:t>218-694-6164</w:t>
      </w:r>
    </w:p>
    <w:p w14:paraId="16F80C36" w14:textId="77777777" w:rsidR="00214224" w:rsidRPr="00214224" w:rsidRDefault="00214224" w:rsidP="0021422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>Crow Wing: 218-824-1399</w:t>
      </w:r>
    </w:p>
    <w:p w14:paraId="44F941FE" w14:textId="77777777" w:rsidR="00214224" w:rsidRDefault="00214224" w:rsidP="00214224">
      <w:pPr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Douglas: </w:t>
      </w:r>
      <w:r w:rsidRPr="00214224">
        <w:rPr>
          <w:rFonts w:asciiTheme="minorHAnsi" w:eastAsia="Calibri" w:hAnsiTheme="minorHAnsi" w:cstheme="minorHAnsi"/>
          <w:color w:val="auto"/>
          <w:sz w:val="24"/>
          <w:szCs w:val="24"/>
        </w:rPr>
        <w:t>320-762-3805</w:t>
      </w:r>
    </w:p>
    <w:p w14:paraId="753C6D2D" w14:textId="24294899" w:rsidR="00FD1CE2" w:rsidRDefault="00FD1CE2" w:rsidP="00214224">
      <w:pPr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Hubbard: </w:t>
      </w:r>
      <w:r w:rsidR="004C4B4B">
        <w:rPr>
          <w:rFonts w:asciiTheme="minorHAnsi" w:eastAsia="Calibri" w:hAnsiTheme="minorHAnsi" w:cstheme="minorHAnsi"/>
          <w:color w:val="auto"/>
          <w:sz w:val="24"/>
          <w:szCs w:val="24"/>
        </w:rPr>
        <w:t>218-732-2403</w:t>
      </w:r>
    </w:p>
    <w:p w14:paraId="42D6E8EA" w14:textId="29694D24" w:rsidR="00EA0D96" w:rsidRPr="00214224" w:rsidRDefault="00EA0D96" w:rsidP="00214224">
      <w:pPr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Mahnomen:</w:t>
      </w:r>
      <w:r w:rsidR="006808E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</w:t>
      </w:r>
      <w:r w:rsidR="006808E6" w:rsidRPr="003C4D70">
        <w:rPr>
          <w:rFonts w:asciiTheme="minorHAnsi" w:eastAsia="Calibri" w:hAnsiTheme="minorHAnsi" w:cstheme="minorHAnsi"/>
          <w:color w:val="auto"/>
          <w:sz w:val="24"/>
          <w:szCs w:val="24"/>
        </w:rPr>
        <w:t>218-935-2568</w:t>
      </w:r>
    </w:p>
    <w:p w14:paraId="296586F7" w14:textId="77777777" w:rsidR="00214224" w:rsidRDefault="00214224" w:rsidP="0021422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>Morrison: 320-632-0357</w:t>
      </w:r>
    </w:p>
    <w:p w14:paraId="7F40CA98" w14:textId="4287B68A" w:rsidR="00EA0D96" w:rsidRPr="00214224" w:rsidRDefault="00EA0D96" w:rsidP="0021422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Norman:</w:t>
      </w:r>
      <w:r w:rsidR="0009508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095084" w:rsidRPr="003C4D70">
        <w:rPr>
          <w:rFonts w:asciiTheme="minorHAnsi" w:eastAsia="Calibri" w:hAnsiTheme="minorHAnsi" w:cstheme="minorHAnsi"/>
          <w:color w:val="auto"/>
          <w:sz w:val="24"/>
          <w:szCs w:val="24"/>
        </w:rPr>
        <w:t>218-784-5410</w:t>
      </w:r>
    </w:p>
    <w:p w14:paraId="36F77577" w14:textId="77777777" w:rsidR="00214224" w:rsidRPr="00214224" w:rsidRDefault="00214224" w:rsidP="0021422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>Todd: 320-732-4481</w:t>
      </w:r>
    </w:p>
    <w:p w14:paraId="4E6237DD" w14:textId="77777777" w:rsidR="00214224" w:rsidRPr="00214224" w:rsidRDefault="00214224" w:rsidP="0021422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>Otter</w:t>
      </w:r>
      <w:r w:rsidR="004B33B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T</w:t>
      </w: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ail: </w:t>
      </w:r>
      <w:r w:rsidRPr="004B33BA">
        <w:rPr>
          <w:rFonts w:asciiTheme="minorHAnsi" w:hAnsiTheme="minorHAnsi" w:cstheme="minorHAnsi"/>
          <w:color w:val="auto"/>
          <w:sz w:val="24"/>
          <w:szCs w:val="24"/>
          <w:lang w:val="en"/>
        </w:rPr>
        <w:t>218-998-815</w:t>
      </w:r>
      <w:r w:rsidR="001D142E">
        <w:rPr>
          <w:rFonts w:asciiTheme="minorHAnsi" w:hAnsiTheme="minorHAnsi" w:cstheme="minorHAnsi"/>
          <w:color w:val="auto"/>
          <w:sz w:val="24"/>
          <w:szCs w:val="24"/>
          <w:lang w:val="en"/>
        </w:rPr>
        <w:t>0</w:t>
      </w:r>
    </w:p>
    <w:p w14:paraId="2905E6C3" w14:textId="77777777" w:rsidR="00214224" w:rsidRPr="00214224" w:rsidRDefault="00214224" w:rsidP="0021422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14224">
        <w:rPr>
          <w:rFonts w:asciiTheme="minorHAnsi" w:eastAsia="Calibri" w:hAnsiTheme="minorHAnsi" w:cstheme="minorHAnsi"/>
          <w:color w:val="000000"/>
          <w:sz w:val="24"/>
          <w:szCs w:val="24"/>
        </w:rPr>
        <w:t>Wadena: 218-631-</w:t>
      </w:r>
      <w:r w:rsidRPr="003C4D70">
        <w:rPr>
          <w:rFonts w:asciiTheme="minorHAnsi" w:eastAsia="Calibri" w:hAnsiTheme="minorHAnsi" w:cstheme="minorHAnsi"/>
          <w:color w:val="auto"/>
          <w:sz w:val="24"/>
          <w:szCs w:val="24"/>
        </w:rPr>
        <w:t>7605</w:t>
      </w:r>
    </w:p>
    <w:p w14:paraId="627299A2" w14:textId="77777777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</w:p>
    <w:p w14:paraId="617CD10A" w14:textId="3AF878AB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  <w:r w:rsidRPr="00214224">
        <w:rPr>
          <w:rFonts w:eastAsia="Calibri" w:cs="Times New Roman"/>
          <w:color w:val="000000"/>
          <w:sz w:val="24"/>
          <w:szCs w:val="24"/>
        </w:rPr>
        <w:t xml:space="preserve">If you prefer not to address the matter with either your Regional Licensing Specialist or the partnering county, please call </w:t>
      </w:r>
      <w:r w:rsidR="002A4679">
        <w:rPr>
          <w:rFonts w:eastAsia="Calibri" w:cs="Times New Roman"/>
          <w:color w:val="000000"/>
          <w:sz w:val="24"/>
          <w:szCs w:val="24"/>
        </w:rPr>
        <w:t>the</w:t>
      </w:r>
      <w:r w:rsidRPr="00214224">
        <w:rPr>
          <w:rFonts w:eastAsia="Calibri" w:cs="Times New Roman"/>
          <w:color w:val="000000"/>
          <w:sz w:val="24"/>
          <w:szCs w:val="24"/>
        </w:rPr>
        <w:t xml:space="preserve"> Department of Human Services Licensing Division at 651-431-6624. </w:t>
      </w:r>
    </w:p>
    <w:p w14:paraId="0C6C49C6" w14:textId="77777777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</w:p>
    <w:p w14:paraId="3156DBF1" w14:textId="77777777" w:rsidR="00214224" w:rsidRPr="00214224" w:rsidRDefault="00214224" w:rsidP="00214224">
      <w:pPr>
        <w:rPr>
          <w:rFonts w:eastAsia="Calibri" w:cs="Times New Roman"/>
          <w:color w:val="000000"/>
          <w:sz w:val="24"/>
          <w:szCs w:val="24"/>
        </w:rPr>
      </w:pPr>
      <w:r w:rsidRPr="00214224">
        <w:rPr>
          <w:rFonts w:eastAsia="Calibri" w:cs="Times New Roman"/>
          <w:color w:val="000000"/>
          <w:sz w:val="24"/>
          <w:szCs w:val="24"/>
        </w:rPr>
        <w:t>For any verbal concerns and or questions, a written format may be requested from you.</w:t>
      </w:r>
    </w:p>
    <w:p w14:paraId="6C406A11" w14:textId="77777777" w:rsidR="0029050F" w:rsidRDefault="0029050F" w:rsidP="00214224">
      <w:pPr>
        <w:pStyle w:val="BasicParagraph"/>
        <w:spacing w:line="240" w:lineRule="auto"/>
        <w:rPr>
          <w:rFonts w:cstheme="minorHAnsi"/>
          <w:color w:val="6F6F6F" w:themeColor="text1" w:themeTint="BF"/>
          <w:szCs w:val="20"/>
        </w:rPr>
      </w:pPr>
    </w:p>
    <w:p w14:paraId="7E31ECE2" w14:textId="77777777" w:rsidR="00C16121" w:rsidRPr="008A123F" w:rsidRDefault="00C16121" w:rsidP="008A123F"/>
    <w:sectPr w:rsidR="00C16121" w:rsidRPr="008A123F" w:rsidSect="00983315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E271" w14:textId="77777777" w:rsidR="00BC3C15" w:rsidRDefault="00BC3C15" w:rsidP="00F03F8D">
      <w:r>
        <w:separator/>
      </w:r>
    </w:p>
  </w:endnote>
  <w:endnote w:type="continuationSeparator" w:id="0">
    <w:p w14:paraId="7F9836A0" w14:textId="77777777" w:rsidR="00BC3C15" w:rsidRDefault="00BC3C15" w:rsidP="00F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1113" w14:textId="4007E934" w:rsidR="00F807D5" w:rsidRDefault="00F807D5">
    <w:pPr>
      <w:pStyle w:val="Footer"/>
    </w:pPr>
    <w:r>
      <w:t>Updated:</w:t>
    </w:r>
    <w:r w:rsidR="00826321">
      <w:t>10/14/2025</w:t>
    </w:r>
  </w:p>
  <w:p w14:paraId="38F0B0D6" w14:textId="77777777" w:rsidR="001A4192" w:rsidRDefault="001A4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968C" w14:textId="77777777" w:rsidR="00BC3C15" w:rsidRDefault="00BC3C15" w:rsidP="00F03F8D">
      <w:r>
        <w:separator/>
      </w:r>
    </w:p>
  </w:footnote>
  <w:footnote w:type="continuationSeparator" w:id="0">
    <w:p w14:paraId="0BA236AA" w14:textId="77777777" w:rsidR="00BC3C15" w:rsidRDefault="00BC3C15" w:rsidP="00F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8629" w14:textId="77777777" w:rsidR="00426866" w:rsidRDefault="00000000">
    <w:pPr>
      <w:pStyle w:val="Header"/>
    </w:pPr>
    <w:r>
      <w:rPr>
        <w:noProof/>
      </w:rPr>
      <w:pict w14:anchorId="62ABE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>
      <w:rPr>
        <w:color w:val="506D85" w:themeColor="accent2"/>
        <w:sz w:val="22"/>
      </w:rPr>
    </w:sdtEndPr>
    <w:sdtContent>
      <w:p w14:paraId="120F4B3F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6FC66023" w14:textId="77777777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  <w:sz w:val="22"/>
          </w:rPr>
        </w:pPr>
        <w:r w:rsidRPr="001A4192">
          <w:rPr>
            <w:color w:val="506D85"/>
            <w:sz w:val="22"/>
          </w:rPr>
          <w:t xml:space="preserve">Sourcewell </w:t>
        </w:r>
        <w:r w:rsidRPr="001A4192">
          <w:rPr>
            <w:color w:val="506D85"/>
            <w:sz w:val="22"/>
          </w:rPr>
          <w:tab/>
        </w:r>
        <w:r w:rsidRPr="001A4192">
          <w:rPr>
            <w:color w:val="506D85"/>
            <w:sz w:val="22"/>
          </w:rPr>
          <w:tab/>
          <w:t xml:space="preserve">Page </w:t>
        </w:r>
        <w:r w:rsidRPr="001A4192">
          <w:rPr>
            <w:b/>
            <w:bCs/>
            <w:color w:val="506D85"/>
            <w:sz w:val="22"/>
          </w:rPr>
          <w:fldChar w:fldCharType="begin"/>
        </w:r>
        <w:r w:rsidRPr="001A4192">
          <w:rPr>
            <w:b/>
            <w:bCs/>
            <w:color w:val="506D85"/>
            <w:sz w:val="22"/>
          </w:rPr>
          <w:instrText xml:space="preserve"> PAGE </w:instrText>
        </w:r>
        <w:r w:rsidRPr="001A4192">
          <w:rPr>
            <w:b/>
            <w:bCs/>
            <w:color w:val="506D85"/>
            <w:sz w:val="22"/>
          </w:rPr>
          <w:fldChar w:fldCharType="separate"/>
        </w:r>
        <w:r w:rsidR="008C361F">
          <w:rPr>
            <w:b/>
            <w:bCs/>
            <w:noProof/>
            <w:color w:val="506D85"/>
            <w:sz w:val="22"/>
          </w:rPr>
          <w:t>2</w:t>
        </w:r>
        <w:r w:rsidRPr="001A4192">
          <w:rPr>
            <w:b/>
            <w:bCs/>
            <w:color w:val="506D85"/>
            <w:sz w:val="22"/>
          </w:rPr>
          <w:fldChar w:fldCharType="end"/>
        </w:r>
        <w:r w:rsidRPr="001A4192">
          <w:rPr>
            <w:color w:val="506D85"/>
            <w:sz w:val="22"/>
          </w:rPr>
          <w:t xml:space="preserve"> of </w:t>
        </w:r>
        <w:r w:rsidRPr="001A4192">
          <w:rPr>
            <w:b/>
            <w:bCs/>
            <w:color w:val="506D85"/>
            <w:sz w:val="22"/>
          </w:rPr>
          <w:fldChar w:fldCharType="begin"/>
        </w:r>
        <w:r w:rsidRPr="001A4192">
          <w:rPr>
            <w:b/>
            <w:bCs/>
            <w:color w:val="506D85"/>
            <w:sz w:val="22"/>
          </w:rPr>
          <w:instrText xml:space="preserve"> NUMPAGES  </w:instrText>
        </w:r>
        <w:r w:rsidRPr="001A4192">
          <w:rPr>
            <w:b/>
            <w:bCs/>
            <w:color w:val="506D85"/>
            <w:sz w:val="22"/>
          </w:rPr>
          <w:fldChar w:fldCharType="separate"/>
        </w:r>
        <w:r w:rsidR="008C361F">
          <w:rPr>
            <w:b/>
            <w:bCs/>
            <w:noProof/>
            <w:color w:val="506D85"/>
            <w:sz w:val="22"/>
          </w:rPr>
          <w:t>2</w:t>
        </w:r>
        <w:r w:rsidRPr="001A4192">
          <w:rPr>
            <w:b/>
            <w:bCs/>
            <w:color w:val="506D85"/>
            <w:sz w:val="22"/>
          </w:rPr>
          <w:fldChar w:fldCharType="end"/>
        </w:r>
      </w:p>
    </w:sdtContent>
  </w:sdt>
  <w:p w14:paraId="28631E05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3B92" w14:textId="77777777" w:rsidR="00426866" w:rsidRDefault="006452A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871C5D2" wp14:editId="3FBF0479">
          <wp:simplePos x="0" y="0"/>
          <wp:positionH relativeFrom="column">
            <wp:posOffset>4318635</wp:posOffset>
          </wp:positionH>
          <wp:positionV relativeFrom="paragraph">
            <wp:posOffset>-400050</wp:posOffset>
          </wp:positionV>
          <wp:extent cx="2550318" cy="1457325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318" cy="145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614699"/>
    <w:rsid w:val="00040184"/>
    <w:rsid w:val="00063095"/>
    <w:rsid w:val="00070BFE"/>
    <w:rsid w:val="00077A10"/>
    <w:rsid w:val="00095084"/>
    <w:rsid w:val="000A3AB7"/>
    <w:rsid w:val="000B6CDF"/>
    <w:rsid w:val="000D0D1F"/>
    <w:rsid w:val="00111CB8"/>
    <w:rsid w:val="00125DA1"/>
    <w:rsid w:val="0013794B"/>
    <w:rsid w:val="00153A1D"/>
    <w:rsid w:val="001A4192"/>
    <w:rsid w:val="001B669D"/>
    <w:rsid w:val="001C7C77"/>
    <w:rsid w:val="001D142E"/>
    <w:rsid w:val="001F1938"/>
    <w:rsid w:val="002119C5"/>
    <w:rsid w:val="00211BA2"/>
    <w:rsid w:val="00214224"/>
    <w:rsid w:val="00241533"/>
    <w:rsid w:val="002432BA"/>
    <w:rsid w:val="00247758"/>
    <w:rsid w:val="00255A43"/>
    <w:rsid w:val="00260D59"/>
    <w:rsid w:val="002615E7"/>
    <w:rsid w:val="00262A60"/>
    <w:rsid w:val="0028010F"/>
    <w:rsid w:val="0029050F"/>
    <w:rsid w:val="002A1A42"/>
    <w:rsid w:val="002A4679"/>
    <w:rsid w:val="002D3785"/>
    <w:rsid w:val="002E04DF"/>
    <w:rsid w:val="00321C3B"/>
    <w:rsid w:val="00353CB1"/>
    <w:rsid w:val="00377FB0"/>
    <w:rsid w:val="00380863"/>
    <w:rsid w:val="003C4D70"/>
    <w:rsid w:val="003C72A4"/>
    <w:rsid w:val="003D12AD"/>
    <w:rsid w:val="00426866"/>
    <w:rsid w:val="00437584"/>
    <w:rsid w:val="00441BE2"/>
    <w:rsid w:val="00450C3D"/>
    <w:rsid w:val="004557B6"/>
    <w:rsid w:val="004B33BA"/>
    <w:rsid w:val="004C1F1F"/>
    <w:rsid w:val="004C4B4B"/>
    <w:rsid w:val="004E1888"/>
    <w:rsid w:val="004F3ED1"/>
    <w:rsid w:val="00521FD6"/>
    <w:rsid w:val="005725D9"/>
    <w:rsid w:val="00575FA3"/>
    <w:rsid w:val="00576993"/>
    <w:rsid w:val="0059308F"/>
    <w:rsid w:val="00595541"/>
    <w:rsid w:val="005B73AA"/>
    <w:rsid w:val="005C789E"/>
    <w:rsid w:val="005D3380"/>
    <w:rsid w:val="00614699"/>
    <w:rsid w:val="00631AD0"/>
    <w:rsid w:val="006363B7"/>
    <w:rsid w:val="006423EA"/>
    <w:rsid w:val="006452AC"/>
    <w:rsid w:val="00662D7E"/>
    <w:rsid w:val="00676507"/>
    <w:rsid w:val="006808E6"/>
    <w:rsid w:val="00687BBB"/>
    <w:rsid w:val="00691FCB"/>
    <w:rsid w:val="00693223"/>
    <w:rsid w:val="00694659"/>
    <w:rsid w:val="006A591D"/>
    <w:rsid w:val="006B11B8"/>
    <w:rsid w:val="006D08CA"/>
    <w:rsid w:val="006D24FD"/>
    <w:rsid w:val="006D5822"/>
    <w:rsid w:val="006F2321"/>
    <w:rsid w:val="006F6924"/>
    <w:rsid w:val="00752416"/>
    <w:rsid w:val="00752F46"/>
    <w:rsid w:val="007757E9"/>
    <w:rsid w:val="0079285B"/>
    <w:rsid w:val="007D1FCF"/>
    <w:rsid w:val="007E3BF9"/>
    <w:rsid w:val="007F4303"/>
    <w:rsid w:val="00803DC3"/>
    <w:rsid w:val="00806D43"/>
    <w:rsid w:val="00821A75"/>
    <w:rsid w:val="008251E7"/>
    <w:rsid w:val="00826321"/>
    <w:rsid w:val="00845FA1"/>
    <w:rsid w:val="0085517D"/>
    <w:rsid w:val="00861571"/>
    <w:rsid w:val="00866ED9"/>
    <w:rsid w:val="00887589"/>
    <w:rsid w:val="00895D54"/>
    <w:rsid w:val="008A123F"/>
    <w:rsid w:val="008B65A6"/>
    <w:rsid w:val="008C361F"/>
    <w:rsid w:val="00902E7A"/>
    <w:rsid w:val="0091416D"/>
    <w:rsid w:val="009367F8"/>
    <w:rsid w:val="0094301F"/>
    <w:rsid w:val="00956D3D"/>
    <w:rsid w:val="00967D81"/>
    <w:rsid w:val="00971943"/>
    <w:rsid w:val="00983315"/>
    <w:rsid w:val="00986743"/>
    <w:rsid w:val="009B418E"/>
    <w:rsid w:val="009D05D8"/>
    <w:rsid w:val="009D7F9B"/>
    <w:rsid w:val="00A02A57"/>
    <w:rsid w:val="00A04B20"/>
    <w:rsid w:val="00A04E05"/>
    <w:rsid w:val="00A16219"/>
    <w:rsid w:val="00A34421"/>
    <w:rsid w:val="00A40404"/>
    <w:rsid w:val="00A414C5"/>
    <w:rsid w:val="00A638B0"/>
    <w:rsid w:val="00A815BB"/>
    <w:rsid w:val="00A92126"/>
    <w:rsid w:val="00AC55E8"/>
    <w:rsid w:val="00AF2D25"/>
    <w:rsid w:val="00B02AD3"/>
    <w:rsid w:val="00B037AC"/>
    <w:rsid w:val="00B06DA4"/>
    <w:rsid w:val="00B170BE"/>
    <w:rsid w:val="00B23F04"/>
    <w:rsid w:val="00B60D69"/>
    <w:rsid w:val="00B66981"/>
    <w:rsid w:val="00B855BC"/>
    <w:rsid w:val="00BB7789"/>
    <w:rsid w:val="00BC3C15"/>
    <w:rsid w:val="00C024C2"/>
    <w:rsid w:val="00C12CA7"/>
    <w:rsid w:val="00C16121"/>
    <w:rsid w:val="00C678C8"/>
    <w:rsid w:val="00C7076F"/>
    <w:rsid w:val="00C738FA"/>
    <w:rsid w:val="00C95A32"/>
    <w:rsid w:val="00CB6542"/>
    <w:rsid w:val="00CD39F8"/>
    <w:rsid w:val="00CD4369"/>
    <w:rsid w:val="00CE7BD2"/>
    <w:rsid w:val="00CF26C0"/>
    <w:rsid w:val="00CF31D6"/>
    <w:rsid w:val="00D14F58"/>
    <w:rsid w:val="00D24E92"/>
    <w:rsid w:val="00D31277"/>
    <w:rsid w:val="00D347F6"/>
    <w:rsid w:val="00D36595"/>
    <w:rsid w:val="00D37D9A"/>
    <w:rsid w:val="00D45D18"/>
    <w:rsid w:val="00D46FC6"/>
    <w:rsid w:val="00D5276C"/>
    <w:rsid w:val="00D56CDB"/>
    <w:rsid w:val="00D64C74"/>
    <w:rsid w:val="00D8489B"/>
    <w:rsid w:val="00DA0283"/>
    <w:rsid w:val="00DA2077"/>
    <w:rsid w:val="00E21D56"/>
    <w:rsid w:val="00E470BF"/>
    <w:rsid w:val="00EA0D96"/>
    <w:rsid w:val="00EA719C"/>
    <w:rsid w:val="00EC141C"/>
    <w:rsid w:val="00ED3DED"/>
    <w:rsid w:val="00F03F8D"/>
    <w:rsid w:val="00F44E0E"/>
    <w:rsid w:val="00F56581"/>
    <w:rsid w:val="00F702C6"/>
    <w:rsid w:val="00F807D5"/>
    <w:rsid w:val="00FC789B"/>
    <w:rsid w:val="00FD1CE2"/>
    <w:rsid w:val="060049A2"/>
    <w:rsid w:val="07FF7560"/>
    <w:rsid w:val="0F5B73B4"/>
    <w:rsid w:val="1029E5B4"/>
    <w:rsid w:val="1B997FEC"/>
    <w:rsid w:val="27C196A7"/>
    <w:rsid w:val="2ED93B09"/>
    <w:rsid w:val="30983BCC"/>
    <w:rsid w:val="43A13CE4"/>
    <w:rsid w:val="47A76AB2"/>
    <w:rsid w:val="4C8AEE70"/>
    <w:rsid w:val="508340B7"/>
    <w:rsid w:val="54338E44"/>
    <w:rsid w:val="5D82B3FE"/>
    <w:rsid w:val="60A792D1"/>
    <w:rsid w:val="611280C0"/>
    <w:rsid w:val="62248932"/>
    <w:rsid w:val="623D05C8"/>
    <w:rsid w:val="648062AB"/>
    <w:rsid w:val="68F214DB"/>
    <w:rsid w:val="6ACA7357"/>
    <w:rsid w:val="6B35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95022"/>
  <w15:chartTrackingRefBased/>
  <w15:docId w15:val="{5458642C-D278-4983-B282-0309837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6D08CA"/>
    <w:rPr>
      <w:rFonts w:ascii="Calibri" w:hAnsi="Calibri"/>
      <w:color w:val="3F3F3F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D8B00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C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D3380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380"/>
    <w:rPr>
      <w:rFonts w:ascii="Calibri" w:eastAsiaTheme="majorEastAsia" w:hAnsi="Calibri" w:cstheme="majorBidi"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D8B00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1FCB"/>
    <w:rPr>
      <w:rFonts w:ascii="Calibri" w:eastAsiaTheme="majorEastAsia" w:hAnsi="Calibri" w:cstheme="majorBidi"/>
      <w:b/>
      <w:color w:val="3F3F3F" w:themeColor="text1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utges.SOURCEWELL\OneDrive%20-%20Sourcewell\Documents\Licensing\Procedures%20and%20SOP%20AFC%20FCC\Procedures\AFC\AFC%20Procedures\Grievance%20Procedure%20for%20Licensed%20Programs.dotx" TargetMode="External"/></Relationships>
</file>

<file path=word/theme/theme1.xml><?xml version="1.0" encoding="utf-8"?>
<a:theme xmlns:a="http://schemas.openxmlformats.org/drawingml/2006/main" name="Office Theme">
  <a:themeElements>
    <a:clrScheme name="Sourcewell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D8B00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866EFBF41D498F7CE19998C763D0" ma:contentTypeVersion="22" ma:contentTypeDescription="Create a new document." ma:contentTypeScope="" ma:versionID="29b9d03f7c5923dcd4d483a57a4daae6">
  <xsd:schema xmlns:xsd="http://www.w3.org/2001/XMLSchema" xmlns:xs="http://www.w3.org/2001/XMLSchema" xmlns:p="http://schemas.microsoft.com/office/2006/metadata/properties" xmlns:ns2="100e16be-ba04-451e-99b0-c2b36cf9e575" xmlns:ns3="6d1f4751-7261-47eb-a39f-3c099168a156" xmlns:ns4="5247ea59-7632-48e6-bc00-72f15bb7fb38" targetNamespace="http://schemas.microsoft.com/office/2006/metadata/properties" ma:root="true" ma:fieldsID="6ac8b92e2220beb5c8a64a0030453849" ns2:_="" ns3:_="" ns4:_="">
    <xsd:import namespace="100e16be-ba04-451e-99b0-c2b36cf9e575"/>
    <xsd:import namespace="6d1f4751-7261-47eb-a39f-3c099168a15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16be-ba04-451e-99b0-c2b36cf9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4751-7261-47eb-a39f-3c099168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7ea59-7632-48e6-bc00-72f15bb7fb38" xsi:nil="true"/>
    <lcf76f155ced4ddcb4097134ff3c332f xmlns="100e16be-ba04-451e-99b0-c2b36cf9e5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FB2C6-D116-4417-9A08-0535253B7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1B514-F6E0-4C14-B23D-3D5BB8C67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F71DE-CF99-471C-B561-328F4910E247}"/>
</file>

<file path=customXml/itemProps4.xml><?xml version="1.0" encoding="utf-8"?>
<ds:datastoreItem xmlns:ds="http://schemas.openxmlformats.org/officeDocument/2006/customXml" ds:itemID="{117A2450-0EA4-4903-95BB-58522849F857}">
  <ds:schemaRefs>
    <ds:schemaRef ds:uri="http://schemas.microsoft.com/office/2006/metadata/properties"/>
    <ds:schemaRef ds:uri="http://schemas.microsoft.com/office/infopath/2007/PartnerControls"/>
    <ds:schemaRef ds:uri="5247ea59-7632-48e6-bc00-72f15bb7fb38"/>
    <ds:schemaRef ds:uri="100e16be-ba04-451e-99b0-c2b36cf9e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Grievance Procedure for Licensed Programs</Template>
  <TotalTime>19</TotalTime>
  <Pages>1</Pages>
  <Words>183</Words>
  <Characters>1168</Characters>
  <Application>Microsoft Office Word</Application>
  <DocSecurity>0</DocSecurity>
  <Lines>34</Lines>
  <Paragraphs>21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Sourcewell letterhead 8.5x11</dc:title>
  <dc:subject/>
  <dc:creator>Michelle Tautges</dc:creator>
  <cp:keywords/>
  <dc:description/>
  <cp:lastModifiedBy>Nichole Huebsch</cp:lastModifiedBy>
  <cp:revision>40</cp:revision>
  <cp:lastPrinted>2026-01-05T17:04:00Z</cp:lastPrinted>
  <dcterms:created xsi:type="dcterms:W3CDTF">2020-09-17T16:26:00Z</dcterms:created>
  <dcterms:modified xsi:type="dcterms:W3CDTF">2026-01-05T17:04:00Z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789671430</vt:i4>
  </property>
  <property fmtid="{D5CDD505-2E9C-101B-9397-08002B2CF9AE}" pid="3" name="ContentTypeId">
    <vt:lpwstr>0x0101009048866EFBF41D498F7CE19998C763D0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GrammarlyDocumentId">
    <vt:lpwstr>571b1d5a-e1f0-4b3f-ad09-70cd170709af</vt:lpwstr>
  </property>
</Properties>
</file>